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1C" w:rsidRDefault="00A91294" w:rsidP="00AF44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DEKLARACJA PRZYSTĄPIENIA DO</w:t>
      </w:r>
      <w:bookmarkStart w:id="0" w:name="_GoBack"/>
      <w:bookmarkEnd w:id="0"/>
      <w:r w:rsidR="00AF44C8">
        <w:rPr>
          <w:rFonts w:ascii="Times New Roman" w:hAnsi="Times New Roman" w:cs="Times New Roman"/>
          <w:b/>
        </w:rPr>
        <w:t xml:space="preserve"> PROGRAMU </w:t>
      </w:r>
      <w:r w:rsidR="00AF44C8" w:rsidRPr="00AF44C8">
        <w:rPr>
          <w:rFonts w:ascii="Times New Roman" w:hAnsi="Times New Roman" w:cs="Times New Roman"/>
          <w:b/>
          <w:i/>
        </w:rPr>
        <w:t>CIEPŁE MIESZKANIE</w:t>
      </w:r>
    </w:p>
    <w:p w:rsidR="00AF44C8" w:rsidRDefault="00AF44C8" w:rsidP="00F30B95">
      <w:pPr>
        <w:rPr>
          <w:rFonts w:ascii="Times New Roman" w:hAnsi="Times New Roman" w:cs="Times New Roman"/>
          <w:b/>
        </w:rPr>
      </w:pPr>
    </w:p>
    <w:p w:rsidR="00465D1C" w:rsidRPr="004F60F8" w:rsidRDefault="000B0CAB" w:rsidP="00F30B95">
      <w:pPr>
        <w:rPr>
          <w:rFonts w:ascii="Times New Roman" w:hAnsi="Times New Roman" w:cs="Times New Roman"/>
          <w:b/>
        </w:rPr>
      </w:pPr>
      <w:r w:rsidRPr="004F60F8">
        <w:rPr>
          <w:rFonts w:ascii="Times New Roman" w:hAnsi="Times New Roman" w:cs="Times New Roman"/>
          <w:b/>
        </w:rPr>
        <w:t>Imię nazwisko:</w:t>
      </w:r>
      <w:r w:rsidR="004F60F8">
        <w:rPr>
          <w:rFonts w:ascii="Times New Roman" w:hAnsi="Times New Roman" w:cs="Times New Roman"/>
          <w:b/>
        </w:rPr>
        <w:t xml:space="preserve"> …………………………………………………………………</w:t>
      </w:r>
      <w:r w:rsidR="00C51C9B">
        <w:rPr>
          <w:rFonts w:ascii="Times New Roman" w:hAnsi="Times New Roman" w:cs="Times New Roman"/>
          <w:b/>
        </w:rPr>
        <w:t>…..</w:t>
      </w:r>
    </w:p>
    <w:p w:rsidR="000B0CAB" w:rsidRDefault="000B0CAB" w:rsidP="00F30B95">
      <w:pPr>
        <w:rPr>
          <w:rFonts w:ascii="Times New Roman" w:hAnsi="Times New Roman" w:cs="Times New Roman"/>
          <w:b/>
        </w:rPr>
      </w:pPr>
      <w:r w:rsidRPr="004F60F8">
        <w:rPr>
          <w:rFonts w:ascii="Times New Roman" w:hAnsi="Times New Roman" w:cs="Times New Roman"/>
          <w:b/>
        </w:rPr>
        <w:t>Adres zamieszkania:</w:t>
      </w:r>
      <w:r w:rsidR="004F60F8">
        <w:rPr>
          <w:rFonts w:ascii="Times New Roman" w:hAnsi="Times New Roman" w:cs="Times New Roman"/>
          <w:b/>
        </w:rPr>
        <w:t xml:space="preserve"> ……………………………………………………………….</w:t>
      </w:r>
    </w:p>
    <w:p w:rsidR="00465D1C" w:rsidRPr="004F60F8" w:rsidRDefault="00465D1C" w:rsidP="00F30B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telefonu, adres e-mail: ………………………………………………………….</w:t>
      </w:r>
    </w:p>
    <w:p w:rsidR="000B0CAB" w:rsidRPr="004F60F8" w:rsidRDefault="000B0CAB" w:rsidP="00F30B95">
      <w:pPr>
        <w:rPr>
          <w:rFonts w:ascii="Times New Roman" w:hAnsi="Times New Roman" w:cs="Times New Roman"/>
          <w:b/>
        </w:rPr>
      </w:pPr>
      <w:r w:rsidRPr="004F60F8">
        <w:rPr>
          <w:rFonts w:ascii="Times New Roman" w:hAnsi="Times New Roman" w:cs="Times New Roman"/>
          <w:b/>
        </w:rPr>
        <w:t>Adres lokalu mieszkalnego:</w:t>
      </w:r>
      <w:r w:rsidR="004F60F8">
        <w:rPr>
          <w:rFonts w:ascii="Times New Roman" w:hAnsi="Times New Roman" w:cs="Times New Roman"/>
          <w:b/>
        </w:rPr>
        <w:t xml:space="preserve"> ………………………………………………………</w:t>
      </w:r>
      <w:r w:rsidR="00C51C9B">
        <w:rPr>
          <w:rFonts w:ascii="Times New Roman" w:hAnsi="Times New Roman" w:cs="Times New Roman"/>
          <w:b/>
        </w:rPr>
        <w:t>.</w:t>
      </w:r>
    </w:p>
    <w:p w:rsidR="000B0CAB" w:rsidRPr="00F30B95" w:rsidRDefault="000B0CAB" w:rsidP="00F30B95">
      <w:pPr>
        <w:rPr>
          <w:rFonts w:ascii="Times New Roman" w:hAnsi="Times New Roman" w:cs="Times New Roman"/>
        </w:rPr>
      </w:pPr>
    </w:p>
    <w:p w:rsidR="002307D5" w:rsidRPr="00F30B95" w:rsidRDefault="002307D5" w:rsidP="00F30B9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E46C6" w:rsidRPr="008E46C6" w:rsidRDefault="008E46C6" w:rsidP="008E46C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8E46C6">
        <w:rPr>
          <w:rFonts w:ascii="Times New Roman" w:hAnsi="Times New Roman" w:cs="Times New Roman"/>
        </w:rPr>
        <w:t>Czy jest Pan/Pani zainteresowany/a termomodernizacją</w:t>
      </w:r>
      <w:r w:rsidR="006C5860">
        <w:rPr>
          <w:rFonts w:ascii="Times New Roman" w:hAnsi="Times New Roman" w:cs="Times New Roman"/>
        </w:rPr>
        <w:t xml:space="preserve"> (w tym wymianą ogrzewania)</w:t>
      </w:r>
      <w:r w:rsidRPr="008E46C6">
        <w:rPr>
          <w:rFonts w:ascii="Times New Roman" w:hAnsi="Times New Roman" w:cs="Times New Roman"/>
        </w:rPr>
        <w:t xml:space="preserve"> lokalu </w:t>
      </w:r>
      <w:r w:rsidR="002339AC">
        <w:rPr>
          <w:rFonts w:ascii="Times New Roman" w:hAnsi="Times New Roman" w:cs="Times New Roman"/>
        </w:rPr>
        <w:t xml:space="preserve">mieszkalnego w okresie do </w:t>
      </w:r>
      <w:r w:rsidR="002339AC" w:rsidRPr="006C5860">
        <w:rPr>
          <w:rFonts w:ascii="Times New Roman" w:hAnsi="Times New Roman" w:cs="Times New Roman"/>
        </w:rPr>
        <w:t>2</w:t>
      </w:r>
      <w:r w:rsidR="006C5860" w:rsidRPr="006C5860">
        <w:rPr>
          <w:rFonts w:ascii="Times New Roman" w:hAnsi="Times New Roman" w:cs="Times New Roman"/>
        </w:rPr>
        <w:t>025</w:t>
      </w:r>
      <w:r w:rsidRPr="006C5860">
        <w:rPr>
          <w:rFonts w:ascii="Times New Roman" w:hAnsi="Times New Roman" w:cs="Times New Roman"/>
        </w:rPr>
        <w:t xml:space="preserve"> r.?</w:t>
      </w:r>
    </w:p>
    <w:p w:rsidR="008E46C6" w:rsidRDefault="008E46C6" w:rsidP="00F3381D">
      <w:pPr>
        <w:pStyle w:val="Akapitzlist"/>
        <w:numPr>
          <w:ilvl w:val="0"/>
          <w:numId w:val="17"/>
        </w:numPr>
        <w:ind w:firstLine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</w:p>
    <w:p w:rsidR="008E46C6" w:rsidRDefault="008E46C6" w:rsidP="00F3381D">
      <w:pPr>
        <w:pStyle w:val="Akapitzlist"/>
        <w:numPr>
          <w:ilvl w:val="0"/>
          <w:numId w:val="17"/>
        </w:numPr>
        <w:ind w:firstLine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</w:p>
    <w:p w:rsidR="008E46C6" w:rsidRDefault="008E46C6" w:rsidP="00465D1C">
      <w:pPr>
        <w:rPr>
          <w:rFonts w:ascii="Times New Roman" w:hAnsi="Times New Roman" w:cs="Times New Roman"/>
        </w:rPr>
      </w:pPr>
    </w:p>
    <w:p w:rsidR="002339AC" w:rsidRDefault="002339AC" w:rsidP="008E46C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Kiedy planuje Pan/Pani rozpoczęcie i zakończenie </w:t>
      </w:r>
      <w:r w:rsidR="00C20B6E">
        <w:rPr>
          <w:rFonts w:ascii="Times New Roman" w:hAnsi="Times New Roman" w:cs="Times New Roman"/>
        </w:rPr>
        <w:t>termomodernizac</w:t>
      </w:r>
      <w:r w:rsidR="006C5860">
        <w:rPr>
          <w:rFonts w:ascii="Times New Roman" w:hAnsi="Times New Roman" w:cs="Times New Roman"/>
        </w:rPr>
        <w:t>ji lokalu mieszkalnego?</w:t>
      </w:r>
    </w:p>
    <w:p w:rsidR="00C67A5B" w:rsidRDefault="00C67A5B" w:rsidP="006C5860">
      <w:pPr>
        <w:rPr>
          <w:rFonts w:ascii="Times New Roman" w:hAnsi="Times New Roman" w:cs="Times New Roman"/>
        </w:rPr>
      </w:pPr>
    </w:p>
    <w:p w:rsidR="006C5860" w:rsidRDefault="00C67A5B" w:rsidP="006C5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Orientacyjna data rozpoczęcia inwestycji (miesiąc, rok) ………………………………………..</w:t>
      </w:r>
    </w:p>
    <w:p w:rsidR="00C67A5B" w:rsidRDefault="00C67A5B" w:rsidP="006C5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Orientacyjna data zakończenia inwestycji (miesiąc, rok) ………………………………………..</w:t>
      </w:r>
    </w:p>
    <w:p w:rsidR="00C67A5B" w:rsidRPr="006C5860" w:rsidRDefault="00C67A5B" w:rsidP="006C5860">
      <w:pPr>
        <w:rPr>
          <w:rFonts w:ascii="Times New Roman" w:hAnsi="Times New Roman" w:cs="Times New Roman"/>
        </w:rPr>
      </w:pPr>
    </w:p>
    <w:p w:rsidR="00465D1C" w:rsidRPr="008E46C6" w:rsidRDefault="00465D1C" w:rsidP="008E46C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8E46C6">
        <w:rPr>
          <w:rFonts w:ascii="Times New Roman" w:hAnsi="Times New Roman" w:cs="Times New Roman"/>
        </w:rPr>
        <w:t xml:space="preserve">Proszę o określenie, </w:t>
      </w:r>
      <w:r w:rsidR="008E46C6">
        <w:rPr>
          <w:rFonts w:ascii="Times New Roman" w:hAnsi="Times New Roman" w:cs="Times New Roman"/>
        </w:rPr>
        <w:t>do którego poziomu dofinansowania w ramach</w:t>
      </w:r>
      <w:r w:rsidRPr="008E46C6">
        <w:rPr>
          <w:rFonts w:ascii="Times New Roman" w:hAnsi="Times New Roman" w:cs="Times New Roman"/>
        </w:rPr>
        <w:t xml:space="preserve"> programu </w:t>
      </w:r>
      <w:r w:rsidRPr="008E46C6">
        <w:rPr>
          <w:rFonts w:ascii="Times New Roman" w:hAnsi="Times New Roman" w:cs="Times New Roman"/>
          <w:i/>
        </w:rPr>
        <w:t>Ciepłe Mieszkanie</w:t>
      </w:r>
      <w:r w:rsidRPr="008E46C6">
        <w:rPr>
          <w:rFonts w:ascii="Times New Roman" w:hAnsi="Times New Roman" w:cs="Times New Roman"/>
        </w:rPr>
        <w:t xml:space="preserve"> </w:t>
      </w:r>
      <w:r w:rsidR="008E46C6">
        <w:rPr>
          <w:rFonts w:ascii="Times New Roman" w:hAnsi="Times New Roman" w:cs="Times New Roman"/>
        </w:rPr>
        <w:t>jest Pan/Pani uprawniony/a</w:t>
      </w:r>
      <w:r w:rsidRPr="008E46C6">
        <w:rPr>
          <w:rFonts w:ascii="Times New Roman" w:hAnsi="Times New Roman" w:cs="Times New Roman"/>
        </w:rPr>
        <w:t>:</w:t>
      </w:r>
      <w:r w:rsidR="00C67A5B">
        <w:rPr>
          <w:rFonts w:ascii="Times New Roman" w:hAnsi="Times New Roman" w:cs="Times New Roman"/>
        </w:rPr>
        <w:t xml:space="preserve"> *</w:t>
      </w:r>
    </w:p>
    <w:p w:rsidR="00465D1C" w:rsidRPr="00C51C9B" w:rsidRDefault="00465D1C" w:rsidP="00465D1C">
      <w:pPr>
        <w:rPr>
          <w:rFonts w:ascii="Times New Roman" w:hAnsi="Times New Roman" w:cs="Times New Roman"/>
        </w:rPr>
      </w:pPr>
    </w:p>
    <w:p w:rsidR="00465D1C" w:rsidRPr="00C51C9B" w:rsidRDefault="00465D1C" w:rsidP="00465D1C">
      <w:pPr>
        <w:rPr>
          <w:rFonts w:ascii="Times New Roman" w:hAnsi="Times New Roman" w:cs="Times New Roman"/>
        </w:rPr>
      </w:pPr>
      <w:r w:rsidRPr="00C51C9B">
        <w:rPr>
          <w:rFonts w:ascii="Times New Roman" w:hAnsi="Times New Roman" w:cs="Times New Roman"/>
        </w:rPr>
        <w:t>Jestem uprawniony/a do:</w:t>
      </w:r>
    </w:p>
    <w:p w:rsidR="00465D1C" w:rsidRPr="00C51C9B" w:rsidRDefault="00465D1C" w:rsidP="00465D1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C51C9B">
        <w:rPr>
          <w:rFonts w:ascii="Times New Roman" w:hAnsi="Times New Roman" w:cs="Times New Roman"/>
        </w:rPr>
        <w:t>Podstawowego poziomu dofinansowania</w:t>
      </w:r>
    </w:p>
    <w:p w:rsidR="00465D1C" w:rsidRPr="00C51C9B" w:rsidRDefault="00465D1C" w:rsidP="00465D1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Podwyższonego poziomu</w:t>
      </w:r>
      <w:r w:rsidRPr="00C51C9B">
        <w:rPr>
          <w:rFonts w:ascii="Times New Roman" w:hAnsi="Times New Roman" w:cs="Times New Roman"/>
        </w:rPr>
        <w:t xml:space="preserve"> dofinansowania</w:t>
      </w:r>
    </w:p>
    <w:p w:rsidR="00465D1C" w:rsidRPr="00C51C9B" w:rsidRDefault="00465D1C" w:rsidP="00465D1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C51C9B">
        <w:rPr>
          <w:rFonts w:ascii="Times New Roman" w:hAnsi="Times New Roman" w:cs="Times New Roman"/>
        </w:rPr>
        <w:t>Najwyższego poziomu dofinansowania</w:t>
      </w:r>
    </w:p>
    <w:p w:rsidR="00465D1C" w:rsidRDefault="00465D1C" w:rsidP="00F30B9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65D1C" w:rsidRDefault="00465D1C" w:rsidP="00F30B9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65D1C" w:rsidRPr="00F3381D" w:rsidRDefault="00465D1C" w:rsidP="00465D1C">
      <w:pPr>
        <w:pStyle w:val="Default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3381D">
        <w:rPr>
          <w:rFonts w:ascii="Times New Roman" w:hAnsi="Times New Roman" w:cs="Times New Roman"/>
          <w:bCs/>
          <w:color w:val="auto"/>
          <w:sz w:val="22"/>
          <w:szCs w:val="22"/>
        </w:rPr>
        <w:t>………………………………………….</w:t>
      </w:r>
    </w:p>
    <w:p w:rsidR="00465D1C" w:rsidRDefault="00465D1C" w:rsidP="00465D1C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65D1C" w:rsidRPr="00F3381D" w:rsidRDefault="00465D1C" w:rsidP="00465D1C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6"/>
          <w:szCs w:val="16"/>
        </w:rPr>
      </w:pPr>
      <w:r w:rsidRPr="00F3381D">
        <w:rPr>
          <w:rFonts w:ascii="Times New Roman" w:hAnsi="Times New Roman" w:cs="Times New Roman"/>
          <w:bCs/>
          <w:i/>
          <w:color w:val="auto"/>
          <w:sz w:val="16"/>
          <w:szCs w:val="16"/>
        </w:rPr>
        <w:t xml:space="preserve">Podpis właściciela lokalu mieszkalnego                 </w:t>
      </w:r>
    </w:p>
    <w:p w:rsidR="00465D1C" w:rsidRDefault="00465D1C" w:rsidP="00F30B9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65D1C" w:rsidRDefault="00465D1C" w:rsidP="00F30B9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65D1C" w:rsidRDefault="00465D1C" w:rsidP="00F30B9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Informacje dotyczące programu Ciepłe Mieszkanie:</w:t>
      </w:r>
    </w:p>
    <w:p w:rsidR="00FE2DE0" w:rsidRPr="00FE2DE0" w:rsidRDefault="00FE2DE0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E2DE0">
        <w:rPr>
          <w:rFonts w:ascii="Times New Roman" w:hAnsi="Times New Roman" w:cs="Times New Roman"/>
        </w:rPr>
        <w:t>Dochód roczny wnioskodawcy ubiegającego się o dofinansowanie nie może przekraczać kwoty 120 000,00 zł</w:t>
      </w:r>
    </w:p>
    <w:p w:rsidR="00FE2DE0" w:rsidRDefault="00FE2DE0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FE2DE0" w:rsidRPr="004F60F8" w:rsidRDefault="00195726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="00C67A5B">
        <w:rPr>
          <w:rFonts w:ascii="Times New Roman" w:hAnsi="Times New Roman" w:cs="Times New Roman"/>
          <w:b/>
        </w:rPr>
        <w:t xml:space="preserve"> </w:t>
      </w:r>
      <w:r w:rsidR="00FE2DE0" w:rsidRPr="004F60F8">
        <w:rPr>
          <w:rFonts w:ascii="Times New Roman" w:hAnsi="Times New Roman" w:cs="Times New Roman"/>
          <w:b/>
        </w:rPr>
        <w:t>Poziomy dofinansowań</w:t>
      </w:r>
    </w:p>
    <w:p w:rsidR="00FE2DE0" w:rsidRDefault="00FE2DE0" w:rsidP="00FE2DE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E2DE0">
        <w:rPr>
          <w:rFonts w:ascii="Times New Roman" w:hAnsi="Times New Roman" w:cs="Times New Roman"/>
          <w:b/>
        </w:rPr>
        <w:t>Poziom podstawowy dofinansowania</w:t>
      </w:r>
      <w:r w:rsidRPr="004F60F8">
        <w:rPr>
          <w:rFonts w:ascii="Times New Roman" w:hAnsi="Times New Roman" w:cs="Times New Roman"/>
        </w:rPr>
        <w:t xml:space="preserve">, </w:t>
      </w:r>
    </w:p>
    <w:p w:rsidR="00FE2DE0" w:rsidRDefault="00FE2DE0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dochód roczny nie przekracza kwoty 120 000,00 zł.</w:t>
      </w:r>
      <w:r w:rsidRPr="004F60F8">
        <w:rPr>
          <w:rFonts w:ascii="Times New Roman" w:hAnsi="Times New Roman" w:cs="Times New Roman"/>
        </w:rPr>
        <w:t xml:space="preserve"> </w:t>
      </w:r>
    </w:p>
    <w:p w:rsidR="00FE2DE0" w:rsidRPr="004F60F8" w:rsidRDefault="00FE2DE0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</w:t>
      </w:r>
      <w:r w:rsidRPr="004F60F8">
        <w:rPr>
          <w:rFonts w:ascii="Times New Roman" w:hAnsi="Times New Roman" w:cs="Times New Roman"/>
          <w:bCs/>
        </w:rPr>
        <w:t>ntensywność dofinansowania i maksymalna kwota dotacji:</w:t>
      </w:r>
    </w:p>
    <w:p w:rsidR="00FE2DE0" w:rsidRDefault="00FE2DE0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B259C">
        <w:rPr>
          <w:rFonts w:ascii="Times New Roman" w:hAnsi="Times New Roman" w:cs="Times New Roman"/>
          <w:b/>
        </w:rPr>
        <w:t>30%</w:t>
      </w:r>
      <w:r w:rsidRPr="004F60F8">
        <w:rPr>
          <w:rFonts w:ascii="Times New Roman" w:hAnsi="Times New Roman" w:cs="Times New Roman"/>
          <w:b/>
        </w:rPr>
        <w:t xml:space="preserve"> </w:t>
      </w:r>
      <w:r w:rsidRPr="009B259C">
        <w:rPr>
          <w:rFonts w:ascii="Times New Roman" w:hAnsi="Times New Roman" w:cs="Times New Roman"/>
          <w:b/>
        </w:rPr>
        <w:t>kosztów</w:t>
      </w:r>
      <w:r w:rsidRPr="004F60F8">
        <w:rPr>
          <w:rFonts w:ascii="Times New Roman" w:hAnsi="Times New Roman" w:cs="Times New Roman"/>
          <w:b/>
        </w:rPr>
        <w:t xml:space="preserve"> </w:t>
      </w:r>
      <w:r w:rsidRPr="009B259C">
        <w:rPr>
          <w:rFonts w:ascii="Times New Roman" w:hAnsi="Times New Roman" w:cs="Times New Roman"/>
          <w:b/>
        </w:rPr>
        <w:t>kwalifikowanych</w:t>
      </w:r>
      <w:r w:rsidRPr="00F30B95">
        <w:rPr>
          <w:rFonts w:ascii="Times New Roman" w:hAnsi="Times New Roman" w:cs="Times New Roman"/>
        </w:rPr>
        <w:t xml:space="preserve"> </w:t>
      </w:r>
      <w:r w:rsidRPr="009B259C">
        <w:rPr>
          <w:rFonts w:ascii="Times New Roman" w:hAnsi="Times New Roman" w:cs="Times New Roman"/>
        </w:rPr>
        <w:t>przedsięwzięcia</w:t>
      </w:r>
      <w:r w:rsidRPr="00F30B95">
        <w:rPr>
          <w:rFonts w:ascii="Times New Roman" w:hAnsi="Times New Roman" w:cs="Times New Roman"/>
        </w:rPr>
        <w:t xml:space="preserve"> </w:t>
      </w:r>
      <w:r w:rsidRPr="009B259C">
        <w:rPr>
          <w:rFonts w:ascii="Times New Roman" w:hAnsi="Times New Roman" w:cs="Times New Roman"/>
        </w:rPr>
        <w:t>realizowanego</w:t>
      </w:r>
      <w:r w:rsidRPr="00F30B95">
        <w:rPr>
          <w:rFonts w:ascii="Times New Roman" w:hAnsi="Times New Roman" w:cs="Times New Roman"/>
        </w:rPr>
        <w:t xml:space="preserve"> </w:t>
      </w:r>
      <w:r w:rsidRPr="009B259C">
        <w:rPr>
          <w:rFonts w:ascii="Times New Roman" w:hAnsi="Times New Roman" w:cs="Times New Roman"/>
        </w:rPr>
        <w:t>przez</w:t>
      </w:r>
      <w:r w:rsidRPr="00F30B95">
        <w:rPr>
          <w:rFonts w:ascii="Times New Roman" w:hAnsi="Times New Roman" w:cs="Times New Roman"/>
        </w:rPr>
        <w:t xml:space="preserve"> </w:t>
      </w:r>
      <w:r w:rsidRPr="009B259C">
        <w:rPr>
          <w:rFonts w:ascii="Times New Roman" w:hAnsi="Times New Roman" w:cs="Times New Roman"/>
        </w:rPr>
        <w:t>beneficjenta</w:t>
      </w:r>
      <w:r w:rsidRPr="00F30B95">
        <w:rPr>
          <w:rFonts w:ascii="Times New Roman" w:hAnsi="Times New Roman" w:cs="Times New Roman"/>
        </w:rPr>
        <w:t xml:space="preserve"> </w:t>
      </w:r>
      <w:r w:rsidRPr="009B259C">
        <w:rPr>
          <w:rFonts w:ascii="Times New Roman" w:hAnsi="Times New Roman" w:cs="Times New Roman"/>
        </w:rPr>
        <w:t>końcowego,</w:t>
      </w:r>
      <w:r w:rsidRPr="00F30B95">
        <w:rPr>
          <w:rFonts w:ascii="Times New Roman" w:hAnsi="Times New Roman" w:cs="Times New Roman"/>
        </w:rPr>
        <w:t xml:space="preserve"> </w:t>
      </w:r>
      <w:r w:rsidRPr="009B259C">
        <w:rPr>
          <w:rFonts w:ascii="Times New Roman" w:hAnsi="Times New Roman" w:cs="Times New Roman"/>
        </w:rPr>
        <w:t>nie</w:t>
      </w:r>
      <w:r w:rsidRPr="00F30B95">
        <w:rPr>
          <w:rFonts w:ascii="Times New Roman" w:hAnsi="Times New Roman" w:cs="Times New Roman"/>
        </w:rPr>
        <w:t xml:space="preserve"> </w:t>
      </w:r>
      <w:r w:rsidRPr="009B259C">
        <w:rPr>
          <w:rFonts w:ascii="Times New Roman" w:hAnsi="Times New Roman" w:cs="Times New Roman"/>
        </w:rPr>
        <w:t>więcej</w:t>
      </w:r>
      <w:r w:rsidRPr="00F30B95">
        <w:rPr>
          <w:rFonts w:ascii="Times New Roman" w:hAnsi="Times New Roman" w:cs="Times New Roman"/>
        </w:rPr>
        <w:t xml:space="preserve"> </w:t>
      </w:r>
      <w:r w:rsidRPr="009B259C">
        <w:rPr>
          <w:rFonts w:ascii="Times New Roman" w:hAnsi="Times New Roman" w:cs="Times New Roman"/>
        </w:rPr>
        <w:t>niż</w:t>
      </w:r>
      <w:r w:rsidRPr="00F30B95">
        <w:rPr>
          <w:rFonts w:ascii="Times New Roman" w:hAnsi="Times New Roman" w:cs="Times New Roman"/>
        </w:rPr>
        <w:t xml:space="preserve"> </w:t>
      </w:r>
      <w:r w:rsidRPr="009B259C">
        <w:rPr>
          <w:rFonts w:ascii="Times New Roman" w:hAnsi="Times New Roman" w:cs="Times New Roman"/>
          <w:b/>
        </w:rPr>
        <w:t>15</w:t>
      </w:r>
      <w:r w:rsidRPr="004F60F8">
        <w:rPr>
          <w:rFonts w:ascii="Times New Roman" w:hAnsi="Times New Roman" w:cs="Times New Roman"/>
          <w:b/>
        </w:rPr>
        <w:t xml:space="preserve"> </w:t>
      </w:r>
      <w:r w:rsidRPr="009B259C">
        <w:rPr>
          <w:rFonts w:ascii="Times New Roman" w:hAnsi="Times New Roman" w:cs="Times New Roman"/>
          <w:b/>
        </w:rPr>
        <w:t>000</w:t>
      </w:r>
      <w:r w:rsidRPr="004F60F8">
        <w:rPr>
          <w:rFonts w:ascii="Times New Roman" w:hAnsi="Times New Roman" w:cs="Times New Roman"/>
          <w:b/>
        </w:rPr>
        <w:t xml:space="preserve"> </w:t>
      </w:r>
      <w:r w:rsidRPr="009B259C">
        <w:rPr>
          <w:rFonts w:ascii="Times New Roman" w:hAnsi="Times New Roman" w:cs="Times New Roman"/>
          <w:b/>
        </w:rPr>
        <w:t>zł</w:t>
      </w:r>
      <w:r w:rsidRPr="004F60F8">
        <w:rPr>
          <w:rFonts w:ascii="Times New Roman" w:hAnsi="Times New Roman" w:cs="Times New Roman"/>
          <w:b/>
        </w:rPr>
        <w:t xml:space="preserve"> </w:t>
      </w:r>
      <w:r w:rsidRPr="009B259C">
        <w:rPr>
          <w:rFonts w:ascii="Times New Roman" w:hAnsi="Times New Roman" w:cs="Times New Roman"/>
          <w:b/>
        </w:rPr>
        <w:t>na</w:t>
      </w:r>
      <w:r w:rsidRPr="004F60F8">
        <w:rPr>
          <w:rFonts w:ascii="Times New Roman" w:hAnsi="Times New Roman" w:cs="Times New Roman"/>
          <w:b/>
        </w:rPr>
        <w:t xml:space="preserve"> </w:t>
      </w:r>
      <w:r w:rsidRPr="009B259C">
        <w:rPr>
          <w:rFonts w:ascii="Times New Roman" w:hAnsi="Times New Roman" w:cs="Times New Roman"/>
          <w:b/>
        </w:rPr>
        <w:t>jeden</w:t>
      </w:r>
      <w:r w:rsidRPr="004F60F8">
        <w:rPr>
          <w:rFonts w:ascii="Times New Roman" w:hAnsi="Times New Roman" w:cs="Times New Roman"/>
          <w:b/>
        </w:rPr>
        <w:t xml:space="preserve"> </w:t>
      </w:r>
      <w:r w:rsidRPr="009B259C">
        <w:rPr>
          <w:rFonts w:ascii="Times New Roman" w:hAnsi="Times New Roman" w:cs="Times New Roman"/>
          <w:b/>
        </w:rPr>
        <w:t>lokal</w:t>
      </w:r>
      <w:r w:rsidRPr="004F60F8">
        <w:rPr>
          <w:rFonts w:ascii="Times New Roman" w:hAnsi="Times New Roman" w:cs="Times New Roman"/>
          <w:b/>
        </w:rPr>
        <w:t xml:space="preserve"> mieszkalny</w:t>
      </w:r>
      <w:r>
        <w:rPr>
          <w:rFonts w:ascii="Times New Roman" w:hAnsi="Times New Roman" w:cs="Times New Roman"/>
          <w:b/>
        </w:rPr>
        <w:t>.</w:t>
      </w:r>
    </w:p>
    <w:p w:rsidR="00FE2DE0" w:rsidRDefault="00FE2DE0" w:rsidP="00FE2DE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E2DE0">
        <w:rPr>
          <w:rFonts w:ascii="Times New Roman" w:hAnsi="Times New Roman" w:cs="Times New Roman"/>
          <w:b/>
        </w:rPr>
        <w:t>Poziom podwyższony dofinansowania</w:t>
      </w:r>
      <w:r w:rsidRPr="004F60F8">
        <w:rPr>
          <w:rFonts w:ascii="Times New Roman" w:hAnsi="Times New Roman" w:cs="Times New Roman"/>
        </w:rPr>
        <w:t xml:space="preserve">, </w:t>
      </w:r>
    </w:p>
    <w:p w:rsidR="00FE2DE0" w:rsidRDefault="00FE2DE0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0F8">
        <w:rPr>
          <w:rFonts w:ascii="Times New Roman" w:hAnsi="Times New Roman" w:cs="Times New Roman"/>
        </w:rPr>
        <w:t>w przypadku gospodarstwa wieloosobowego miesięczny dochód przypadający</w:t>
      </w:r>
      <w:r>
        <w:rPr>
          <w:rFonts w:ascii="Times New Roman" w:hAnsi="Times New Roman" w:cs="Times New Roman"/>
        </w:rPr>
        <w:t xml:space="preserve"> na osobę nie przekracza kwoty</w:t>
      </w:r>
      <w:r w:rsidRPr="004F60F8">
        <w:rPr>
          <w:rFonts w:ascii="Times New Roman" w:hAnsi="Times New Roman" w:cs="Times New Roman"/>
        </w:rPr>
        <w:t xml:space="preserve"> 1 673,00 zł, </w:t>
      </w:r>
    </w:p>
    <w:p w:rsidR="00FE2DE0" w:rsidRDefault="00FE2DE0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0F8">
        <w:rPr>
          <w:rFonts w:ascii="Times New Roman" w:hAnsi="Times New Roman" w:cs="Times New Roman"/>
        </w:rPr>
        <w:t>w przypadku gospodarstwa jednoosobowego miesięczny</w:t>
      </w:r>
      <w:r>
        <w:rPr>
          <w:rFonts w:ascii="Times New Roman" w:hAnsi="Times New Roman" w:cs="Times New Roman"/>
        </w:rPr>
        <w:t xml:space="preserve"> dochód przypadający na osobę nie przekracza kwoty</w:t>
      </w:r>
      <w:r w:rsidRPr="004F60F8">
        <w:rPr>
          <w:rFonts w:ascii="Times New Roman" w:hAnsi="Times New Roman" w:cs="Times New Roman"/>
        </w:rPr>
        <w:t xml:space="preserve"> 2 342,</w:t>
      </w:r>
      <w:r>
        <w:rPr>
          <w:rFonts w:ascii="Times New Roman" w:hAnsi="Times New Roman" w:cs="Times New Roman"/>
        </w:rPr>
        <w:t xml:space="preserve">00 zł. </w:t>
      </w:r>
    </w:p>
    <w:p w:rsidR="00FE2DE0" w:rsidRPr="004F60F8" w:rsidRDefault="00FE2DE0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</w:t>
      </w:r>
      <w:r w:rsidRPr="004F60F8">
        <w:rPr>
          <w:rFonts w:ascii="Times New Roman" w:hAnsi="Times New Roman" w:cs="Times New Roman"/>
          <w:bCs/>
        </w:rPr>
        <w:t>ntensywność dofinansowania i maksymalna kwota dotacji:</w:t>
      </w:r>
    </w:p>
    <w:p w:rsidR="00FE2DE0" w:rsidRPr="004F60F8" w:rsidRDefault="00FE2DE0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60F8">
        <w:rPr>
          <w:rFonts w:ascii="Times New Roman" w:hAnsi="Times New Roman" w:cs="Times New Roman"/>
          <w:b/>
        </w:rPr>
        <w:t>60 % kosztów kwalifikowanych</w:t>
      </w:r>
      <w:r w:rsidRPr="004F60F8">
        <w:rPr>
          <w:rFonts w:ascii="Times New Roman" w:hAnsi="Times New Roman" w:cs="Times New Roman"/>
        </w:rPr>
        <w:t xml:space="preserve"> przedsięwzięcia realizowanego przez beneficjenta końcowego, nie więcej niż </w:t>
      </w:r>
      <w:r w:rsidRPr="004F60F8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 </w:t>
      </w:r>
      <w:r w:rsidRPr="004F60F8">
        <w:rPr>
          <w:rFonts w:ascii="Times New Roman" w:hAnsi="Times New Roman" w:cs="Times New Roman"/>
          <w:b/>
        </w:rPr>
        <w:t>000 zł na jeden lokal mieszkalny</w:t>
      </w:r>
      <w:r>
        <w:rPr>
          <w:rFonts w:ascii="Times New Roman" w:hAnsi="Times New Roman" w:cs="Times New Roman"/>
        </w:rPr>
        <w:t>.</w:t>
      </w:r>
    </w:p>
    <w:p w:rsidR="00FE2DE0" w:rsidRDefault="00FE2DE0" w:rsidP="00FE2DE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E2DE0">
        <w:rPr>
          <w:rFonts w:ascii="Times New Roman" w:hAnsi="Times New Roman" w:cs="Times New Roman"/>
          <w:b/>
        </w:rPr>
        <w:t>Poziom najwyższy dofinansowania</w:t>
      </w:r>
      <w:r w:rsidRPr="004F60F8">
        <w:rPr>
          <w:rFonts w:ascii="Times New Roman" w:hAnsi="Times New Roman" w:cs="Times New Roman"/>
        </w:rPr>
        <w:t xml:space="preserve">, </w:t>
      </w:r>
    </w:p>
    <w:p w:rsidR="00FE2DE0" w:rsidRDefault="00FE2DE0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0F8">
        <w:rPr>
          <w:rFonts w:ascii="Times New Roman" w:hAnsi="Times New Roman" w:cs="Times New Roman"/>
        </w:rPr>
        <w:t>w przypadku gospodarstwa wieloosobowego miesięczny dochód przypadający</w:t>
      </w:r>
      <w:r>
        <w:rPr>
          <w:rFonts w:ascii="Times New Roman" w:hAnsi="Times New Roman" w:cs="Times New Roman"/>
        </w:rPr>
        <w:t xml:space="preserve"> na osobę nie przekracza kwoty 900</w:t>
      </w:r>
      <w:r w:rsidRPr="004F60F8">
        <w:rPr>
          <w:rFonts w:ascii="Times New Roman" w:hAnsi="Times New Roman" w:cs="Times New Roman"/>
        </w:rPr>
        <w:t xml:space="preserve">,00 zł, </w:t>
      </w:r>
    </w:p>
    <w:p w:rsidR="00FE2DE0" w:rsidRDefault="00FE2DE0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0F8">
        <w:rPr>
          <w:rFonts w:ascii="Times New Roman" w:hAnsi="Times New Roman" w:cs="Times New Roman"/>
        </w:rPr>
        <w:t>w przypadku gospodarstwa jednoosobowego miesięczny</w:t>
      </w:r>
      <w:r>
        <w:rPr>
          <w:rFonts w:ascii="Times New Roman" w:hAnsi="Times New Roman" w:cs="Times New Roman"/>
        </w:rPr>
        <w:t xml:space="preserve"> dochód przypadający na osobę nie przekracza kwoty 1 260</w:t>
      </w:r>
      <w:r w:rsidRPr="004F60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00 zł.</w:t>
      </w:r>
    </w:p>
    <w:p w:rsidR="00FE2DE0" w:rsidRPr="004F60F8" w:rsidRDefault="00FE2DE0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</w:t>
      </w:r>
      <w:r w:rsidRPr="004F60F8">
        <w:rPr>
          <w:rFonts w:ascii="Times New Roman" w:hAnsi="Times New Roman" w:cs="Times New Roman"/>
          <w:bCs/>
        </w:rPr>
        <w:t>ntensywność dofinansowania i maksymalna kwota dotacji:</w:t>
      </w:r>
    </w:p>
    <w:p w:rsidR="00FE2DE0" w:rsidRPr="00465D1C" w:rsidRDefault="00FE2DE0" w:rsidP="00FE2D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4F60F8">
        <w:rPr>
          <w:rFonts w:ascii="Times New Roman" w:hAnsi="Times New Roman" w:cs="Times New Roman"/>
          <w:b/>
        </w:rPr>
        <w:t>0 % kosztów kwalifikowanych</w:t>
      </w:r>
      <w:r w:rsidRPr="004F60F8">
        <w:rPr>
          <w:rFonts w:ascii="Times New Roman" w:hAnsi="Times New Roman" w:cs="Times New Roman"/>
        </w:rPr>
        <w:t xml:space="preserve"> przedsięwzięcia realizowanego przez beneficjenta końcowego, nie więcej niż </w:t>
      </w:r>
      <w:r>
        <w:rPr>
          <w:rFonts w:ascii="Times New Roman" w:hAnsi="Times New Roman" w:cs="Times New Roman"/>
          <w:b/>
        </w:rPr>
        <w:t>37 5</w:t>
      </w:r>
      <w:r w:rsidRPr="004F60F8">
        <w:rPr>
          <w:rFonts w:ascii="Times New Roman" w:hAnsi="Times New Roman" w:cs="Times New Roman"/>
          <w:b/>
        </w:rPr>
        <w:t>00 zł na jeden lokal mieszkalny</w:t>
      </w:r>
      <w:r>
        <w:rPr>
          <w:rFonts w:ascii="Times New Roman" w:hAnsi="Times New Roman" w:cs="Times New Roman"/>
        </w:rPr>
        <w:t>.</w:t>
      </w:r>
    </w:p>
    <w:p w:rsidR="00AF44C8" w:rsidRDefault="00AF44C8" w:rsidP="00AF44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</w:p>
    <w:sectPr w:rsidR="00AF44C8" w:rsidSect="00AF44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7F3FAE"/>
    <w:multiLevelType w:val="hybridMultilevel"/>
    <w:tmpl w:val="AFD1C4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54D12E"/>
    <w:multiLevelType w:val="hybridMultilevel"/>
    <w:tmpl w:val="075E94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E3F0AA"/>
    <w:multiLevelType w:val="hybridMultilevel"/>
    <w:tmpl w:val="37F303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451B8A"/>
    <w:multiLevelType w:val="hybridMultilevel"/>
    <w:tmpl w:val="5EB6E97E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30364C6"/>
    <w:multiLevelType w:val="hybridMultilevel"/>
    <w:tmpl w:val="8EA86330"/>
    <w:lvl w:ilvl="0" w:tplc="CC7AEC16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A303DC"/>
    <w:multiLevelType w:val="hybridMultilevel"/>
    <w:tmpl w:val="FE4C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83DD4"/>
    <w:multiLevelType w:val="hybridMultilevel"/>
    <w:tmpl w:val="619AE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3621D"/>
    <w:multiLevelType w:val="hybridMultilevel"/>
    <w:tmpl w:val="2C2B7D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F30EB4"/>
    <w:multiLevelType w:val="hybridMultilevel"/>
    <w:tmpl w:val="9DBE1B88"/>
    <w:lvl w:ilvl="0" w:tplc="CC7AEC16">
      <w:start w:val="1"/>
      <w:numFmt w:val="bullet"/>
      <w:lvlText w:val="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9536BE6"/>
    <w:multiLevelType w:val="hybridMultilevel"/>
    <w:tmpl w:val="2AEFB9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B513596"/>
    <w:multiLevelType w:val="hybridMultilevel"/>
    <w:tmpl w:val="D1BC99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DD53C54"/>
    <w:multiLevelType w:val="hybridMultilevel"/>
    <w:tmpl w:val="2A2E9938"/>
    <w:lvl w:ilvl="0" w:tplc="CC7AEC16">
      <w:start w:val="1"/>
      <w:numFmt w:val="bullet"/>
      <w:lvlText w:val="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4992B40"/>
    <w:multiLevelType w:val="hybridMultilevel"/>
    <w:tmpl w:val="F4806590"/>
    <w:lvl w:ilvl="0" w:tplc="2354C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240A3E"/>
    <w:multiLevelType w:val="hybridMultilevel"/>
    <w:tmpl w:val="60F2861E"/>
    <w:lvl w:ilvl="0" w:tplc="CC7AEC16">
      <w:start w:val="1"/>
      <w:numFmt w:val="bullet"/>
      <w:lvlText w:val="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376A3"/>
    <w:multiLevelType w:val="hybridMultilevel"/>
    <w:tmpl w:val="1AE2BE4A"/>
    <w:lvl w:ilvl="0" w:tplc="CC7AEC16">
      <w:start w:val="1"/>
      <w:numFmt w:val="bullet"/>
      <w:lvlText w:val="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8B6508A"/>
    <w:multiLevelType w:val="hybridMultilevel"/>
    <w:tmpl w:val="21DC38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0A32A3"/>
    <w:multiLevelType w:val="hybridMultilevel"/>
    <w:tmpl w:val="C9F8D7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F18893"/>
    <w:multiLevelType w:val="hybridMultilevel"/>
    <w:tmpl w:val="67D375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7"/>
  </w:num>
  <w:num w:numId="5">
    <w:abstractNumId w:val="7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0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AB"/>
    <w:rsid w:val="000B0CAB"/>
    <w:rsid w:val="00195726"/>
    <w:rsid w:val="002307D5"/>
    <w:rsid w:val="002339AC"/>
    <w:rsid w:val="002C1721"/>
    <w:rsid w:val="00465D1C"/>
    <w:rsid w:val="00466651"/>
    <w:rsid w:val="004F60F8"/>
    <w:rsid w:val="006C5860"/>
    <w:rsid w:val="008A0FE9"/>
    <w:rsid w:val="008E46C6"/>
    <w:rsid w:val="00933F5E"/>
    <w:rsid w:val="009B259C"/>
    <w:rsid w:val="00A91294"/>
    <w:rsid w:val="00AC1C21"/>
    <w:rsid w:val="00AF44C8"/>
    <w:rsid w:val="00C20B6E"/>
    <w:rsid w:val="00C51C9B"/>
    <w:rsid w:val="00C67A5B"/>
    <w:rsid w:val="00E44117"/>
    <w:rsid w:val="00E72EA5"/>
    <w:rsid w:val="00E9349C"/>
    <w:rsid w:val="00F30B95"/>
    <w:rsid w:val="00F3381D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BC29"/>
  <w15:chartTrackingRefBased/>
  <w15:docId w15:val="{529D000A-249B-47B6-B04C-913D0872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0CAB"/>
    <w:pPr>
      <w:autoSpaceDE w:val="0"/>
      <w:autoSpaceDN w:val="0"/>
      <w:adjustRightInd w:val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B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0B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Matysek</dc:creator>
  <cp:keywords/>
  <dc:description/>
  <cp:lastModifiedBy>Magdalena Matysek</cp:lastModifiedBy>
  <cp:revision>8</cp:revision>
  <cp:lastPrinted>2022-08-03T07:57:00Z</cp:lastPrinted>
  <dcterms:created xsi:type="dcterms:W3CDTF">2022-08-01T10:18:00Z</dcterms:created>
  <dcterms:modified xsi:type="dcterms:W3CDTF">2022-08-03T12:35:00Z</dcterms:modified>
</cp:coreProperties>
</file>